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148C8" w14:textId="34B109FF" w:rsidR="007734F3" w:rsidRDefault="007734F3" w:rsidP="007734F3">
      <w:pPr>
        <w:autoSpaceDE w:val="0"/>
        <w:autoSpaceDN w:val="0"/>
        <w:adjustRightInd w:val="0"/>
        <w:spacing w:after="400"/>
        <w:rPr>
          <w:rFonts w:ascii="Arial" w:hAnsi="Arial" w:cs="Arial"/>
          <w:b/>
          <w:bCs/>
          <w:color w:val="2A3140"/>
          <w:kern w:val="0"/>
        </w:rPr>
      </w:pPr>
      <w:r w:rsidRPr="0078355F">
        <w:rPr>
          <w:rFonts w:ascii="Arial" w:hAnsi="Arial" w:cs="Arial"/>
          <w:b/>
          <w:bCs/>
          <w:color w:val="2A3140"/>
          <w:kern w:val="0"/>
        </w:rPr>
        <w:t>Pressemitteilung</w:t>
      </w:r>
      <w:r w:rsidR="004D646B">
        <w:rPr>
          <w:rFonts w:ascii="Arial" w:hAnsi="Arial" w:cs="Arial"/>
          <w:b/>
          <w:bCs/>
          <w:color w:val="2A3140"/>
          <w:kern w:val="0"/>
        </w:rPr>
        <w:t xml:space="preserve"> metiscale-Fensteraufmaß-App </w:t>
      </w:r>
    </w:p>
    <w:p w14:paraId="1F34C04B" w14:textId="08148127" w:rsidR="00EE50B0" w:rsidRDefault="00653E6D" w:rsidP="007734F3">
      <w:pPr>
        <w:autoSpaceDE w:val="0"/>
        <w:autoSpaceDN w:val="0"/>
        <w:adjustRightInd w:val="0"/>
        <w:spacing w:after="400"/>
        <w:rPr>
          <w:rFonts w:ascii="Arial" w:hAnsi="Arial" w:cs="Arial"/>
          <w:b/>
          <w:bCs/>
          <w:color w:val="2A3140"/>
          <w:kern w:val="0"/>
        </w:rPr>
      </w:pPr>
      <w:r>
        <w:rPr>
          <w:rFonts w:ascii="Arial" w:hAnsi="Arial" w:cs="Arial"/>
          <w:b/>
          <w:bCs/>
          <w:color w:val="2A3140"/>
          <w:kern w:val="0"/>
        </w:rPr>
        <w:t>Pressetext</w:t>
      </w:r>
      <w:r w:rsidR="00EE50B0">
        <w:rPr>
          <w:rFonts w:ascii="Arial" w:hAnsi="Arial" w:cs="Arial"/>
          <w:b/>
          <w:bCs/>
          <w:color w:val="2A3140"/>
          <w:kern w:val="0"/>
        </w:rPr>
        <w:t xml:space="preserve"> lang</w:t>
      </w:r>
    </w:p>
    <w:p w14:paraId="72415050" w14:textId="77777777" w:rsidR="004D646B" w:rsidRDefault="004D646B" w:rsidP="004D646B">
      <w:pPr>
        <w:autoSpaceDE w:val="0"/>
        <w:autoSpaceDN w:val="0"/>
        <w:adjustRightInd w:val="0"/>
        <w:spacing w:after="400"/>
        <w:rPr>
          <w:rFonts w:ascii="Arial" w:hAnsi="Arial" w:cs="Arial"/>
          <w:color w:val="2A3140"/>
          <w:kern w:val="0"/>
        </w:rPr>
      </w:pPr>
      <w:r>
        <w:rPr>
          <w:rFonts w:ascii="Arial" w:hAnsi="Arial" w:cs="Arial"/>
          <w:color w:val="2A3140"/>
          <w:kern w:val="0"/>
        </w:rPr>
        <w:t>Lutz Meyer, Suho GmbH</w:t>
      </w:r>
    </w:p>
    <w:p w14:paraId="05188F49" w14:textId="1B8C590F" w:rsidR="004D646B" w:rsidRDefault="004D646B" w:rsidP="004D646B">
      <w:pPr>
        <w:autoSpaceDE w:val="0"/>
        <w:autoSpaceDN w:val="0"/>
        <w:adjustRightInd w:val="0"/>
        <w:spacing w:after="400"/>
        <w:rPr>
          <w:rFonts w:ascii="Arial" w:hAnsi="Arial" w:cs="Arial"/>
          <w:color w:val="2A3140"/>
          <w:kern w:val="0"/>
        </w:rPr>
      </w:pPr>
      <w:r>
        <w:rPr>
          <w:rFonts w:ascii="Arial" w:hAnsi="Arial" w:cs="Arial"/>
          <w:color w:val="2A3140"/>
          <w:kern w:val="0"/>
        </w:rPr>
        <w:t xml:space="preserve">Nienburger Str. 11c, 27232 Sulingen, Tel +49 4271 8090 </w:t>
      </w:r>
    </w:p>
    <w:p w14:paraId="0D3C7A0C" w14:textId="6422D92D" w:rsidR="004D646B" w:rsidRDefault="00000000" w:rsidP="004D646B">
      <w:pPr>
        <w:autoSpaceDE w:val="0"/>
        <w:autoSpaceDN w:val="0"/>
        <w:adjustRightInd w:val="0"/>
        <w:spacing w:after="400"/>
        <w:rPr>
          <w:rFonts w:ascii="Arial" w:hAnsi="Arial" w:cs="Arial"/>
          <w:color w:val="2A3140"/>
          <w:kern w:val="0"/>
        </w:rPr>
      </w:pPr>
      <w:hyperlink r:id="rId4" w:history="1">
        <w:r w:rsidR="004D646B">
          <w:rPr>
            <w:rFonts w:ascii="Arial" w:hAnsi="Arial" w:cs="Arial"/>
            <w:color w:val="0000FF"/>
            <w:kern w:val="0"/>
            <w:u w:val="single" w:color="0000FF"/>
          </w:rPr>
          <w:t>www.metiscale.com</w:t>
        </w:r>
      </w:hyperlink>
      <w:r w:rsidR="004D646B">
        <w:rPr>
          <w:rFonts w:ascii="Arial" w:hAnsi="Arial" w:cs="Arial"/>
          <w:color w:val="2A3140"/>
          <w:kern w:val="0"/>
        </w:rPr>
        <w:t>.</w:t>
      </w:r>
    </w:p>
    <w:p w14:paraId="26256ECE" w14:textId="669E740C" w:rsidR="004D646B" w:rsidRPr="0088315B" w:rsidRDefault="00000000" w:rsidP="0088315B">
      <w:pPr>
        <w:pStyle w:val="StandardWeb"/>
        <w:rPr>
          <w:rFonts w:ascii="Helvetica" w:hAnsi="Helvetica" w:cs="Arial"/>
        </w:rPr>
      </w:pPr>
      <w:hyperlink r:id="rId5" w:history="1">
        <w:r w:rsidR="004D646B" w:rsidRPr="004D646B">
          <w:rPr>
            <w:rStyle w:val="Hyperlink"/>
            <w:rFonts w:ascii="Helvetica" w:hAnsi="Helvetica" w:cs="Arial"/>
          </w:rPr>
          <w:t>https://www.metiscale.com/presse.html</w:t>
        </w:r>
      </w:hyperlink>
    </w:p>
    <w:p w14:paraId="42D219BE" w14:textId="06D95D46" w:rsidR="007734F3" w:rsidRDefault="004D646B" w:rsidP="007734F3">
      <w:pPr>
        <w:autoSpaceDE w:val="0"/>
        <w:autoSpaceDN w:val="0"/>
        <w:adjustRightInd w:val="0"/>
        <w:spacing w:after="400"/>
        <w:rPr>
          <w:rFonts w:ascii="Arial" w:hAnsi="Arial" w:cs="Arial"/>
          <w:color w:val="000000"/>
          <w:kern w:val="0"/>
        </w:rPr>
      </w:pPr>
      <w:r>
        <w:rPr>
          <w:rFonts w:ascii="Arial" w:hAnsi="Arial" w:cs="Arial"/>
          <w:color w:val="2A3140"/>
          <w:kern w:val="0"/>
        </w:rPr>
        <w:t>Zur</w:t>
      </w:r>
      <w:r w:rsidR="007734F3">
        <w:rPr>
          <w:rFonts w:ascii="Arial" w:hAnsi="Arial" w:cs="Arial"/>
          <w:color w:val="2A3140"/>
          <w:kern w:val="0"/>
        </w:rPr>
        <w:t xml:space="preserve"> sofortige</w:t>
      </w:r>
      <w:r w:rsidR="00EE50B0">
        <w:rPr>
          <w:rFonts w:ascii="Arial" w:hAnsi="Arial" w:cs="Arial"/>
          <w:color w:val="2A3140"/>
          <w:kern w:val="0"/>
        </w:rPr>
        <w:t>n</w:t>
      </w:r>
      <w:r w:rsidR="007734F3">
        <w:rPr>
          <w:rFonts w:ascii="Arial" w:hAnsi="Arial" w:cs="Arial"/>
          <w:color w:val="2A3140"/>
          <w:kern w:val="0"/>
        </w:rPr>
        <w:t xml:space="preserve"> Veröffentlichung</w:t>
      </w:r>
    </w:p>
    <w:p w14:paraId="79E79C78" w14:textId="03741892" w:rsidR="004D646B" w:rsidRPr="004D646B" w:rsidRDefault="007734F3" w:rsidP="004D646B">
      <w:pPr>
        <w:autoSpaceDE w:val="0"/>
        <w:autoSpaceDN w:val="0"/>
        <w:adjustRightInd w:val="0"/>
        <w:spacing w:after="400"/>
        <w:rPr>
          <w:rFonts w:ascii="Arial" w:hAnsi="Arial" w:cs="Arial"/>
          <w:b/>
          <w:bCs/>
          <w:color w:val="000000"/>
          <w:kern w:val="0"/>
        </w:rPr>
      </w:pPr>
      <w:r w:rsidRPr="00CB6E43">
        <w:rPr>
          <w:rFonts w:ascii="Arial" w:hAnsi="Arial" w:cs="Arial"/>
          <w:b/>
          <w:bCs/>
          <w:color w:val="000000"/>
          <w:kern w:val="0"/>
        </w:rPr>
        <w:t xml:space="preserve">Metiscale präsentiert innovative Aufmaß-App </w:t>
      </w:r>
      <w:r w:rsidR="004D646B">
        <w:rPr>
          <w:rFonts w:ascii="Arial" w:hAnsi="Arial" w:cs="Arial"/>
          <w:b/>
          <w:bCs/>
          <w:color w:val="000000"/>
          <w:kern w:val="0"/>
        </w:rPr>
        <w:t xml:space="preserve">erstmalig </w:t>
      </w:r>
      <w:r w:rsidRPr="00CB6E43">
        <w:rPr>
          <w:rFonts w:ascii="Arial" w:hAnsi="Arial" w:cs="Arial"/>
          <w:b/>
          <w:bCs/>
          <w:color w:val="000000"/>
          <w:kern w:val="0"/>
        </w:rPr>
        <w:t>auf der Fensterbau Frontale 2024</w:t>
      </w:r>
      <w:r w:rsidRPr="007734F3">
        <w:rPr>
          <w:rFonts w:ascii="Arial" w:hAnsi="Arial" w:cs="Arial"/>
          <w:b/>
          <w:bCs/>
          <w:color w:val="000000"/>
          <w:kern w:val="0"/>
        </w:rPr>
        <w:t xml:space="preserve"> </w:t>
      </w:r>
      <w:r w:rsidRPr="00CB6E43">
        <w:rPr>
          <w:rFonts w:ascii="Arial" w:hAnsi="Arial" w:cs="Arial"/>
          <w:b/>
          <w:bCs/>
          <w:color w:val="000000"/>
          <w:kern w:val="0"/>
        </w:rPr>
        <w:t>vom 19. bis zum 22.März in Nürnberg</w:t>
      </w:r>
    </w:p>
    <w:p w14:paraId="69626BB5" w14:textId="77777777" w:rsidR="007734F3" w:rsidRPr="00CB6E43" w:rsidRDefault="007734F3" w:rsidP="007734F3">
      <w:pPr>
        <w:autoSpaceDE w:val="0"/>
        <w:autoSpaceDN w:val="0"/>
        <w:adjustRightInd w:val="0"/>
        <w:spacing w:after="400"/>
        <w:rPr>
          <w:rFonts w:ascii="Arial" w:hAnsi="Arial" w:cs="Arial"/>
          <w:color w:val="000000"/>
          <w:kern w:val="0"/>
        </w:rPr>
      </w:pPr>
      <w:r w:rsidRPr="00CB6E43">
        <w:rPr>
          <w:rFonts w:ascii="Arial" w:hAnsi="Arial" w:cs="Arial"/>
          <w:color w:val="000000"/>
          <w:kern w:val="0"/>
        </w:rPr>
        <w:t xml:space="preserve">Nürnberg, </w:t>
      </w:r>
      <w:r>
        <w:rPr>
          <w:rFonts w:ascii="Arial" w:hAnsi="Arial" w:cs="Arial"/>
          <w:color w:val="000000"/>
          <w:kern w:val="0"/>
        </w:rPr>
        <w:t>24.01.2024</w:t>
      </w:r>
      <w:r w:rsidRPr="00CB6E43">
        <w:rPr>
          <w:rFonts w:ascii="Arial" w:hAnsi="Arial" w:cs="Arial"/>
          <w:color w:val="000000"/>
          <w:kern w:val="0"/>
        </w:rPr>
        <w:t xml:space="preserve"> - Die Suho GmbH, ein erfahrener Hersteller von Fenstern und Bauelementen aus Sulingen, präsentiert ihre bahnbrechende Aufmaß-App, metiscale, erstmals auf der Fensterbau Frontale 2024</w:t>
      </w:r>
      <w:r>
        <w:rPr>
          <w:rFonts w:ascii="Arial" w:hAnsi="Arial" w:cs="Arial"/>
          <w:color w:val="000000"/>
          <w:kern w:val="0"/>
        </w:rPr>
        <w:t xml:space="preserve"> </w:t>
      </w:r>
      <w:r w:rsidRPr="00CB6E43">
        <w:rPr>
          <w:rFonts w:ascii="Arial" w:hAnsi="Arial" w:cs="Arial"/>
          <w:color w:val="000000"/>
          <w:kern w:val="0"/>
        </w:rPr>
        <w:t>vom 19. bis zum 22. März</w:t>
      </w:r>
      <w:r>
        <w:rPr>
          <w:rFonts w:ascii="Arial" w:hAnsi="Arial" w:cs="Arial"/>
          <w:color w:val="000000"/>
          <w:kern w:val="0"/>
        </w:rPr>
        <w:t xml:space="preserve"> </w:t>
      </w:r>
      <w:r w:rsidRPr="00CB6E43">
        <w:rPr>
          <w:rFonts w:ascii="Arial" w:hAnsi="Arial" w:cs="Arial"/>
          <w:color w:val="000000"/>
          <w:kern w:val="0"/>
        </w:rPr>
        <w:t xml:space="preserve">in Nürnberg. Diese innovative Lösung wurde entwickelt, um </w:t>
      </w:r>
      <w:r>
        <w:rPr>
          <w:rFonts w:ascii="Arial" w:hAnsi="Arial" w:cs="Arial"/>
          <w:color w:val="000000"/>
          <w:kern w:val="0"/>
        </w:rPr>
        <w:t>den</w:t>
      </w:r>
      <w:r w:rsidRPr="00CB6E43">
        <w:rPr>
          <w:rFonts w:ascii="Arial" w:hAnsi="Arial" w:cs="Arial"/>
          <w:color w:val="000000"/>
          <w:kern w:val="0"/>
        </w:rPr>
        <w:t xml:space="preserve"> Herausforderungen de</w:t>
      </w:r>
      <w:r>
        <w:rPr>
          <w:rFonts w:ascii="Arial" w:hAnsi="Arial" w:cs="Arial"/>
          <w:color w:val="000000"/>
          <w:kern w:val="0"/>
        </w:rPr>
        <w:t>r Branche</w:t>
      </w:r>
      <w:r w:rsidRPr="00CB6E43">
        <w:rPr>
          <w:rFonts w:ascii="Arial" w:hAnsi="Arial" w:cs="Arial"/>
          <w:color w:val="000000"/>
          <w:kern w:val="0"/>
        </w:rPr>
        <w:t xml:space="preserve"> im Hinblick auf Kosten, Fachkräftemangel und Wettbewerb </w:t>
      </w:r>
      <w:r>
        <w:rPr>
          <w:rFonts w:ascii="Arial" w:hAnsi="Arial" w:cs="Arial"/>
          <w:color w:val="000000"/>
          <w:kern w:val="0"/>
        </w:rPr>
        <w:t>zu begegnen</w:t>
      </w:r>
      <w:r w:rsidRPr="00CB6E43">
        <w:rPr>
          <w:rFonts w:ascii="Arial" w:hAnsi="Arial" w:cs="Arial"/>
          <w:color w:val="000000"/>
          <w:kern w:val="0"/>
        </w:rPr>
        <w:t>.</w:t>
      </w:r>
    </w:p>
    <w:p w14:paraId="093244AD" w14:textId="77777777" w:rsidR="007734F3" w:rsidRDefault="007734F3" w:rsidP="00112FE2">
      <w:pPr>
        <w:autoSpaceDE w:val="0"/>
        <w:autoSpaceDN w:val="0"/>
        <w:adjustRightInd w:val="0"/>
        <w:rPr>
          <w:rFonts w:ascii="Arial" w:hAnsi="Arial" w:cs="Arial"/>
          <w:b/>
          <w:bCs/>
          <w:color w:val="2A3140"/>
          <w:kern w:val="0"/>
        </w:rPr>
      </w:pPr>
    </w:p>
    <w:p w14:paraId="4E64E963" w14:textId="7CDEC4D6" w:rsidR="00112FE2" w:rsidRDefault="001D609E" w:rsidP="00112FE2">
      <w:pPr>
        <w:autoSpaceDE w:val="0"/>
        <w:autoSpaceDN w:val="0"/>
        <w:adjustRightInd w:val="0"/>
        <w:rPr>
          <w:rFonts w:ascii="Arial" w:hAnsi="Arial" w:cs="Arial"/>
          <w:b/>
          <w:bCs/>
          <w:color w:val="2A3140"/>
          <w:kern w:val="0"/>
        </w:rPr>
      </w:pPr>
      <w:r>
        <w:rPr>
          <w:rFonts w:ascii="Arial" w:hAnsi="Arial" w:cs="Arial"/>
          <w:b/>
          <w:bCs/>
          <w:color w:val="2A3140"/>
          <w:kern w:val="0"/>
        </w:rPr>
        <w:t>m</w:t>
      </w:r>
      <w:r w:rsidR="00112FE2" w:rsidRPr="0078355F">
        <w:rPr>
          <w:rFonts w:ascii="Arial" w:hAnsi="Arial" w:cs="Arial"/>
          <w:b/>
          <w:bCs/>
          <w:color w:val="2A3140"/>
          <w:kern w:val="0"/>
        </w:rPr>
        <w:t>etiscale</w:t>
      </w:r>
      <w:r>
        <w:rPr>
          <w:rFonts w:ascii="Arial" w:hAnsi="Arial" w:cs="Arial"/>
          <w:b/>
          <w:bCs/>
          <w:color w:val="2A3140"/>
          <w:kern w:val="0"/>
        </w:rPr>
        <w:t xml:space="preserve"> </w:t>
      </w:r>
      <w:r w:rsidR="0059172F">
        <w:rPr>
          <w:rFonts w:ascii="Arial" w:hAnsi="Arial" w:cs="Arial"/>
          <w:b/>
          <w:bCs/>
          <w:color w:val="2A3140"/>
          <w:kern w:val="0"/>
        </w:rPr>
        <w:t>– mehr als eine Aufmaß-App</w:t>
      </w:r>
      <w:r>
        <w:rPr>
          <w:rFonts w:ascii="Arial" w:hAnsi="Arial" w:cs="Arial"/>
          <w:b/>
          <w:bCs/>
          <w:color w:val="2A3140"/>
          <w:kern w:val="0"/>
        </w:rPr>
        <w:t xml:space="preserve"> </w:t>
      </w:r>
    </w:p>
    <w:p w14:paraId="105A55DB" w14:textId="331F8BFE" w:rsidR="00112FE2" w:rsidRDefault="00112FE2" w:rsidP="00112FE2">
      <w:pPr>
        <w:autoSpaceDE w:val="0"/>
        <w:autoSpaceDN w:val="0"/>
        <w:adjustRightInd w:val="0"/>
        <w:rPr>
          <w:rFonts w:ascii="Arial" w:hAnsi="Arial" w:cs="Arial"/>
          <w:color w:val="2A3140"/>
          <w:kern w:val="0"/>
        </w:rPr>
      </w:pPr>
      <w:r>
        <w:rPr>
          <w:rFonts w:ascii="Arial" w:hAnsi="Arial" w:cs="Arial"/>
          <w:color w:val="2A3140"/>
          <w:kern w:val="0"/>
        </w:rPr>
        <w:t>metiscale ist eine innovative Aufmaß-Ap</w:t>
      </w:r>
      <w:r w:rsidR="0059172F">
        <w:rPr>
          <w:rFonts w:ascii="Arial" w:hAnsi="Arial" w:cs="Arial"/>
          <w:color w:val="2A3140"/>
          <w:kern w:val="0"/>
        </w:rPr>
        <w:t>p</w:t>
      </w:r>
      <w:r w:rsidR="007734F3">
        <w:rPr>
          <w:rFonts w:ascii="Arial" w:hAnsi="Arial" w:cs="Arial"/>
          <w:color w:val="2A3140"/>
          <w:kern w:val="0"/>
        </w:rPr>
        <w:t xml:space="preserve"> </w:t>
      </w:r>
      <w:r w:rsidR="0059172F">
        <w:rPr>
          <w:rFonts w:ascii="Arial" w:hAnsi="Arial" w:cs="Arial"/>
          <w:color w:val="2A3140"/>
          <w:kern w:val="0"/>
        </w:rPr>
        <w:t>die</w:t>
      </w:r>
      <w:r>
        <w:rPr>
          <w:rFonts w:ascii="Arial" w:hAnsi="Arial" w:cs="Arial"/>
          <w:color w:val="2A3140"/>
          <w:kern w:val="0"/>
        </w:rPr>
        <w:t xml:space="preserve"> speziell für Fensterhersteller, Tischler und Montagebetriebe</w:t>
      </w:r>
      <w:r w:rsidR="0059172F">
        <w:rPr>
          <w:rFonts w:ascii="Arial" w:hAnsi="Arial" w:cs="Arial"/>
          <w:color w:val="2A3140"/>
          <w:kern w:val="0"/>
        </w:rPr>
        <w:t xml:space="preserve"> aus der Praxis heraus</w:t>
      </w:r>
      <w:r>
        <w:rPr>
          <w:rFonts w:ascii="Arial" w:hAnsi="Arial" w:cs="Arial"/>
          <w:color w:val="2A3140"/>
          <w:kern w:val="0"/>
        </w:rPr>
        <w:t xml:space="preserve"> entwickelt</w:t>
      </w:r>
      <w:r w:rsidR="0059172F">
        <w:rPr>
          <w:rFonts w:ascii="Arial" w:hAnsi="Arial" w:cs="Arial"/>
          <w:color w:val="2A3140"/>
          <w:kern w:val="0"/>
        </w:rPr>
        <w:t xml:space="preserve"> </w:t>
      </w:r>
      <w:r>
        <w:rPr>
          <w:rFonts w:ascii="Arial" w:hAnsi="Arial" w:cs="Arial"/>
          <w:color w:val="2A3140"/>
          <w:kern w:val="0"/>
        </w:rPr>
        <w:t>wurde. Mit metiscale können Messdaten schnell und präzise erfasst werden, individuelle Konfigurationen vorgenommen und Angebote in Echtzeit erstellt werden. Diese App steigert die Effizienz und erleichtert den Arbeitsalltag erheblich, sodass mehr Zeit für produktiven Tätigkeiten bleibt.</w:t>
      </w:r>
    </w:p>
    <w:p w14:paraId="6B3AE635" w14:textId="77777777" w:rsidR="0088315B" w:rsidRDefault="0088315B" w:rsidP="00112FE2">
      <w:pPr>
        <w:autoSpaceDE w:val="0"/>
        <w:autoSpaceDN w:val="0"/>
        <w:adjustRightInd w:val="0"/>
        <w:rPr>
          <w:rFonts w:ascii="Arial" w:hAnsi="Arial" w:cs="Arial"/>
          <w:color w:val="2A3140"/>
          <w:kern w:val="0"/>
        </w:rPr>
      </w:pPr>
    </w:p>
    <w:p w14:paraId="7FC113E9" w14:textId="77777777" w:rsidR="00112FE2" w:rsidRDefault="00112FE2" w:rsidP="00112FE2">
      <w:pPr>
        <w:autoSpaceDE w:val="0"/>
        <w:autoSpaceDN w:val="0"/>
        <w:adjustRightInd w:val="0"/>
        <w:rPr>
          <w:rFonts w:ascii="Arial" w:hAnsi="Arial" w:cs="Arial"/>
          <w:color w:val="000000"/>
          <w:kern w:val="0"/>
        </w:rPr>
      </w:pPr>
    </w:p>
    <w:p w14:paraId="1F600C0C" w14:textId="5A01F6CA" w:rsidR="00112FE2" w:rsidRPr="00112FE2" w:rsidRDefault="0059172F"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b/>
          <w:bCs/>
          <w:kern w:val="0"/>
        </w:rPr>
      </w:pPr>
      <w:r>
        <w:rPr>
          <w:rFonts w:ascii="Arial" w:hAnsi="Arial" w:cs="Arial"/>
          <w:b/>
          <w:bCs/>
          <w:kern w:val="0"/>
        </w:rPr>
        <w:t>Premiere</w:t>
      </w:r>
      <w:r w:rsidR="00112FE2" w:rsidRPr="00112FE2">
        <w:rPr>
          <w:rFonts w:ascii="Arial" w:hAnsi="Arial" w:cs="Arial"/>
          <w:b/>
          <w:bCs/>
          <w:kern w:val="0"/>
        </w:rPr>
        <w:t xml:space="preserve"> </w:t>
      </w:r>
      <w:r w:rsidR="00112FE2">
        <w:rPr>
          <w:rFonts w:ascii="Arial" w:hAnsi="Arial" w:cs="Arial"/>
          <w:b/>
          <w:bCs/>
          <w:kern w:val="0"/>
        </w:rPr>
        <w:t>auf der Fensterbau Frontale 2024 in Nürnberg</w:t>
      </w:r>
    </w:p>
    <w:p w14:paraId="42BAFA42" w14:textId="1295D47F" w:rsidR="00112FE2" w:rsidRPr="00112FE2" w:rsidRDefault="00112FE2"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kern w:val="0"/>
        </w:rPr>
      </w:pPr>
      <w:r w:rsidRPr="00112FE2">
        <w:rPr>
          <w:rFonts w:ascii="Arial" w:hAnsi="Arial" w:cs="Arial"/>
          <w:kern w:val="0"/>
        </w:rPr>
        <w:t>Die erste offizielle Messepräsentation der metiscale-App findet auf der Fensterbau Frontale 2024 vom 19. Bis 22. März in Nürnberg statt. Testen Sie die metiscale-app live auf dem Stand 1-550, Halle 1, Messe</w:t>
      </w:r>
      <w:r>
        <w:rPr>
          <w:rFonts w:ascii="Arial" w:hAnsi="Arial" w:cs="Arial"/>
          <w:kern w:val="0"/>
        </w:rPr>
        <w:t>gelände</w:t>
      </w:r>
      <w:r w:rsidRPr="00112FE2">
        <w:rPr>
          <w:rFonts w:ascii="Arial" w:hAnsi="Arial" w:cs="Arial"/>
          <w:kern w:val="0"/>
        </w:rPr>
        <w:t xml:space="preserve"> Nürnberg</w:t>
      </w:r>
    </w:p>
    <w:p w14:paraId="1A1F7DE9" w14:textId="77777777" w:rsidR="00112FE2" w:rsidRDefault="00112FE2"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b/>
          <w:bCs/>
          <w:kern w:val="0"/>
        </w:rPr>
      </w:pPr>
    </w:p>
    <w:p w14:paraId="4F7C1780" w14:textId="77777777" w:rsidR="0088315B" w:rsidRPr="00112FE2" w:rsidRDefault="0088315B"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b/>
          <w:bCs/>
          <w:kern w:val="0"/>
        </w:rPr>
      </w:pPr>
    </w:p>
    <w:p w14:paraId="452E1582" w14:textId="77777777" w:rsidR="00112FE2" w:rsidRPr="00112FE2" w:rsidRDefault="00112FE2"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b/>
          <w:bCs/>
          <w:kern w:val="0"/>
        </w:rPr>
      </w:pPr>
      <w:r w:rsidRPr="00112FE2">
        <w:rPr>
          <w:rFonts w:ascii="Arial" w:hAnsi="Arial" w:cs="Arial"/>
          <w:b/>
          <w:bCs/>
          <w:kern w:val="0"/>
        </w:rPr>
        <w:t>Digitales Fensteraufmaß in einer neuen Dimension</w:t>
      </w:r>
    </w:p>
    <w:p w14:paraId="13FBE91B" w14:textId="61512F52" w:rsidR="00112FE2" w:rsidRDefault="00112FE2"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kern w:val="0"/>
        </w:rPr>
      </w:pPr>
      <w:r w:rsidRPr="00112FE2">
        <w:rPr>
          <w:rFonts w:ascii="Arial" w:hAnsi="Arial" w:cs="Arial"/>
          <w:kern w:val="0"/>
        </w:rPr>
        <w:t xml:space="preserve">Metiscale ist eine </w:t>
      </w:r>
      <w:r w:rsidR="007734F3" w:rsidRPr="00112FE2">
        <w:rPr>
          <w:rFonts w:ascii="Arial" w:hAnsi="Arial" w:cs="Arial"/>
          <w:kern w:val="0"/>
        </w:rPr>
        <w:t>App,</w:t>
      </w:r>
      <w:r w:rsidRPr="00112FE2">
        <w:rPr>
          <w:rFonts w:ascii="Arial" w:hAnsi="Arial" w:cs="Arial"/>
          <w:kern w:val="0"/>
        </w:rPr>
        <w:t xml:space="preserve"> die das Aufmessen von Fenstern und Türen revolutioniert. Mit Laserdistanzmessgerät und Android-Tablett werden alle notwendigen Maße und wichtigen Angaben auf der Objektbaustelle oder beim Kunden digital erfasst. Das digitale Erfassen der Aufmaßdaten mit Hilfe des Laserdistanzmessgerätes vermeidet händische Übertragungsfehler oder Zahlendreher und verkürzt den Zeitaufwand erheblich.</w:t>
      </w:r>
    </w:p>
    <w:p w14:paraId="7792948C" w14:textId="77777777" w:rsidR="00112FE2" w:rsidRDefault="00112FE2"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kern w:val="0"/>
        </w:rPr>
      </w:pPr>
    </w:p>
    <w:p w14:paraId="37C704CD" w14:textId="77777777" w:rsidR="0088315B" w:rsidRDefault="0088315B"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kern w:val="0"/>
        </w:rPr>
      </w:pPr>
    </w:p>
    <w:p w14:paraId="0C557E8E" w14:textId="1712DD63" w:rsidR="00112FE2" w:rsidRPr="00112FE2" w:rsidRDefault="00112FE2"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b/>
          <w:bCs/>
          <w:kern w:val="0"/>
        </w:rPr>
      </w:pPr>
      <w:r w:rsidRPr="00112FE2">
        <w:rPr>
          <w:rFonts w:ascii="Arial" w:hAnsi="Arial" w:cs="Arial"/>
          <w:b/>
          <w:bCs/>
          <w:kern w:val="0"/>
        </w:rPr>
        <w:lastRenderedPageBreak/>
        <w:t>Alleinstellungsmerkmal metiscale-App</w:t>
      </w:r>
    </w:p>
    <w:p w14:paraId="422A7239" w14:textId="77777777" w:rsidR="00112FE2" w:rsidRPr="00112FE2" w:rsidRDefault="00112FE2"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kern w:val="0"/>
        </w:rPr>
      </w:pPr>
      <w:r w:rsidRPr="00112FE2">
        <w:rPr>
          <w:rFonts w:ascii="Arial" w:hAnsi="Arial" w:cs="Arial"/>
          <w:kern w:val="0"/>
        </w:rPr>
        <w:t>Digitale Fensteraufmaß-Apps gibt es inzwischen mehrere, aber keine bietet so umfangreiche Möglichkeiten bei einfacher, intuitiver anwenderfreundlicher Handhabung wie metiscale. Individuell hinterlegte Daten für Hersteller und Fenstertypen, unterschiedliche Ausführungen (Material, Farbe, Folierung, Verglasung, Dichtung usw.) Diverses Zubehör ermöglichen die direkte Konfiguration vor Ort und die entsprechenden Preise dazu werden sofort ausgeworfen.</w:t>
      </w:r>
    </w:p>
    <w:p w14:paraId="07E3D07A" w14:textId="77777777" w:rsidR="00112FE2" w:rsidRDefault="00112FE2"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kern w:val="0"/>
        </w:rPr>
      </w:pPr>
      <w:r w:rsidRPr="00112FE2">
        <w:rPr>
          <w:rFonts w:ascii="Arial" w:hAnsi="Arial" w:cs="Arial"/>
          <w:kern w:val="0"/>
        </w:rPr>
        <w:t>Wenn gewünscht, generiert die App in Echtzeit Vergleichspreise für andere Ausführungen wie z.B. Holz- statt Kunststofffenster parallel.</w:t>
      </w:r>
    </w:p>
    <w:p w14:paraId="518A5CC0" w14:textId="77777777" w:rsidR="001D609E" w:rsidRDefault="001D609E"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kern w:val="0"/>
        </w:rPr>
      </w:pPr>
    </w:p>
    <w:p w14:paraId="1FE9509F" w14:textId="39C338E9" w:rsidR="00112FE2" w:rsidRPr="001D609E" w:rsidRDefault="001D609E"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b/>
          <w:bCs/>
          <w:kern w:val="0"/>
        </w:rPr>
      </w:pPr>
      <w:r w:rsidRPr="001D609E">
        <w:rPr>
          <w:rFonts w:ascii="Arial" w:hAnsi="Arial" w:cs="Arial"/>
          <w:b/>
          <w:bCs/>
          <w:kern w:val="0"/>
        </w:rPr>
        <w:t>Kundenori</w:t>
      </w:r>
      <w:r>
        <w:rPr>
          <w:rFonts w:ascii="Arial" w:hAnsi="Arial" w:cs="Arial"/>
          <w:b/>
          <w:bCs/>
          <w:kern w:val="0"/>
        </w:rPr>
        <w:t>e</w:t>
      </w:r>
      <w:r w:rsidRPr="001D609E">
        <w:rPr>
          <w:rFonts w:ascii="Arial" w:hAnsi="Arial" w:cs="Arial"/>
          <w:b/>
          <w:bCs/>
          <w:kern w:val="0"/>
        </w:rPr>
        <w:t>ntierung</w:t>
      </w:r>
      <w:r>
        <w:rPr>
          <w:rFonts w:ascii="Arial" w:hAnsi="Arial" w:cs="Arial"/>
          <w:b/>
          <w:bCs/>
          <w:kern w:val="0"/>
        </w:rPr>
        <w:t xml:space="preserve"> als Vorteil </w:t>
      </w:r>
    </w:p>
    <w:p w14:paraId="716CBE22" w14:textId="536A323D" w:rsidR="00112FE2" w:rsidRPr="00112FE2" w:rsidRDefault="00112FE2"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kern w:val="0"/>
        </w:rPr>
      </w:pPr>
      <w:r w:rsidRPr="00112FE2">
        <w:rPr>
          <w:rFonts w:ascii="Arial" w:hAnsi="Arial" w:cs="Arial"/>
          <w:kern w:val="0"/>
        </w:rPr>
        <w:t>Mit Blick auf den Individualkunden ermöglicht metiscale schon beim Aufmaß einen kompetentes umfassendes Beratungsspektrum für den zielgerichteten Verkaufsprozess.</w:t>
      </w:r>
    </w:p>
    <w:p w14:paraId="73C71EDA" w14:textId="77777777" w:rsidR="00112FE2" w:rsidRDefault="00112FE2"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kern w:val="0"/>
        </w:rPr>
      </w:pPr>
      <w:r w:rsidRPr="00112FE2">
        <w:rPr>
          <w:rFonts w:ascii="Arial" w:hAnsi="Arial" w:cs="Arial"/>
          <w:kern w:val="0"/>
        </w:rPr>
        <w:t>Im nächsten Schritt bedarf es nur noch eines „Knopfdrucks” und die App erstellt das gewünschte Angebot, das unverzüglich dem Kunden als PDF oder Ausdruck vorgestellt werden kann. Sind die Positionen abgeglichen und die Beauftragung durch den Kunden liegt vor, generiert metiscale die Auftragsbestätigung. Im Anschluss können die Daten über Schnittstellenfunktionen problemlos an die Auftragsbearbeitung und Produktion übermittelt werden.</w:t>
      </w:r>
    </w:p>
    <w:p w14:paraId="4F372217" w14:textId="77777777" w:rsidR="001D609E" w:rsidRDefault="001D609E"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kern w:val="0"/>
        </w:rPr>
      </w:pPr>
    </w:p>
    <w:p w14:paraId="26170503" w14:textId="77777777" w:rsidR="0088315B" w:rsidRPr="00112FE2" w:rsidRDefault="0088315B"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kern w:val="0"/>
        </w:rPr>
      </w:pPr>
    </w:p>
    <w:p w14:paraId="38F77ED1" w14:textId="37D8F4C4" w:rsidR="00112FE2" w:rsidRPr="001D609E" w:rsidRDefault="001D609E"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b/>
          <w:bCs/>
          <w:kern w:val="0"/>
        </w:rPr>
      </w:pPr>
      <w:r w:rsidRPr="001D609E">
        <w:rPr>
          <w:rFonts w:ascii="Arial" w:hAnsi="Arial" w:cs="Arial"/>
          <w:b/>
          <w:bCs/>
          <w:kern w:val="0"/>
        </w:rPr>
        <w:t>Digitalisierung mit Nutzen</w:t>
      </w:r>
    </w:p>
    <w:p w14:paraId="09C8E7E1" w14:textId="08B4F55B" w:rsidR="00112FE2" w:rsidRPr="00112FE2" w:rsidRDefault="00112FE2"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kern w:val="0"/>
        </w:rPr>
      </w:pPr>
      <w:r w:rsidRPr="00112FE2">
        <w:rPr>
          <w:rFonts w:ascii="Arial" w:hAnsi="Arial" w:cs="Arial"/>
          <w:kern w:val="0"/>
        </w:rPr>
        <w:t xml:space="preserve">Zusätzlicher Aufwand für </w:t>
      </w:r>
      <w:r w:rsidR="001D609E">
        <w:rPr>
          <w:rFonts w:ascii="Arial" w:hAnsi="Arial" w:cs="Arial"/>
          <w:kern w:val="0"/>
        </w:rPr>
        <w:t xml:space="preserve">einen zweiten Aufmaßtermin, weiter </w:t>
      </w:r>
      <w:r w:rsidRPr="00112FE2">
        <w:rPr>
          <w:rFonts w:ascii="Arial" w:hAnsi="Arial" w:cs="Arial"/>
          <w:kern w:val="0"/>
        </w:rPr>
        <w:t>administrative Tätigkeiten wie Angebots</w:t>
      </w:r>
      <w:r w:rsidR="001D609E">
        <w:rPr>
          <w:rFonts w:ascii="Arial" w:hAnsi="Arial" w:cs="Arial"/>
          <w:kern w:val="0"/>
        </w:rPr>
        <w:t>erstellung</w:t>
      </w:r>
      <w:r w:rsidRPr="00112FE2">
        <w:rPr>
          <w:rFonts w:ascii="Arial" w:hAnsi="Arial" w:cs="Arial"/>
          <w:kern w:val="0"/>
        </w:rPr>
        <w:t>,</w:t>
      </w:r>
      <w:r w:rsidR="001D609E">
        <w:rPr>
          <w:rFonts w:ascii="Arial" w:hAnsi="Arial" w:cs="Arial"/>
          <w:kern w:val="0"/>
        </w:rPr>
        <w:t xml:space="preserve"> Auftragsbestätigung </w:t>
      </w:r>
      <w:r w:rsidRPr="00112FE2">
        <w:rPr>
          <w:rFonts w:ascii="Arial" w:hAnsi="Arial" w:cs="Arial"/>
          <w:kern w:val="0"/>
        </w:rPr>
        <w:t xml:space="preserve">und Produktionsauftrag </w:t>
      </w:r>
      <w:r w:rsidR="001D609E">
        <w:rPr>
          <w:rFonts w:ascii="Arial" w:hAnsi="Arial" w:cs="Arial"/>
          <w:kern w:val="0"/>
        </w:rPr>
        <w:t>erfolgen digital</w:t>
      </w:r>
      <w:r w:rsidRPr="00112FE2">
        <w:rPr>
          <w:rFonts w:ascii="Arial" w:hAnsi="Arial" w:cs="Arial"/>
          <w:kern w:val="0"/>
        </w:rPr>
        <w:t>. Der gesamte Prozess von Auftragsanbahnung, Kundenberatung, Aufmaß, Kalkulation und Angebotserstellung erfolgt automatisiert in einem Rutsch.</w:t>
      </w:r>
    </w:p>
    <w:p w14:paraId="7B744EF1" w14:textId="77777777" w:rsidR="00112FE2" w:rsidRPr="00112FE2" w:rsidRDefault="00112FE2"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kern w:val="0"/>
        </w:rPr>
      </w:pPr>
      <w:r w:rsidRPr="00112FE2">
        <w:rPr>
          <w:rFonts w:ascii="Arial" w:hAnsi="Arial" w:cs="Arial"/>
          <w:kern w:val="0"/>
        </w:rPr>
        <w:t>Auch bei der Erfassung von Großprojekten rechnet sich die metiscale Aufmaß-App schnell: Systematisches, sicheres digitales Erfassen von Maßen im Objektbereich spart Zeit und Ressourcen und ist somit nicht nur eine digitale Erleichterung der Arbeit, sondern bietet echtes Einsparpotenzial für den Betrieb.</w:t>
      </w:r>
    </w:p>
    <w:p w14:paraId="38057A33" w14:textId="77777777" w:rsidR="00112FE2" w:rsidRDefault="00112FE2"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kern w:val="0"/>
        </w:rPr>
      </w:pPr>
    </w:p>
    <w:p w14:paraId="0947CE30" w14:textId="77777777" w:rsidR="0088315B" w:rsidRPr="00112FE2" w:rsidRDefault="0088315B"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kern w:val="0"/>
        </w:rPr>
      </w:pPr>
    </w:p>
    <w:p w14:paraId="4AE98299" w14:textId="1F2F45D2" w:rsidR="001D609E" w:rsidRPr="001D609E" w:rsidRDefault="001D609E"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b/>
          <w:bCs/>
          <w:kern w:val="0"/>
        </w:rPr>
      </w:pPr>
      <w:r w:rsidRPr="001D609E">
        <w:rPr>
          <w:rFonts w:ascii="Arial" w:hAnsi="Arial" w:cs="Arial"/>
          <w:b/>
          <w:bCs/>
          <w:kern w:val="0"/>
        </w:rPr>
        <w:t xml:space="preserve">Die </w:t>
      </w:r>
      <w:r w:rsidR="007734F3">
        <w:rPr>
          <w:rFonts w:ascii="Arial" w:hAnsi="Arial" w:cs="Arial"/>
          <w:b/>
          <w:bCs/>
          <w:kern w:val="0"/>
        </w:rPr>
        <w:t>Menschen</w:t>
      </w:r>
      <w:r w:rsidRPr="001D609E">
        <w:rPr>
          <w:rFonts w:ascii="Arial" w:hAnsi="Arial" w:cs="Arial"/>
          <w:b/>
          <w:bCs/>
          <w:kern w:val="0"/>
        </w:rPr>
        <w:t xml:space="preserve"> hinter der Idee</w:t>
      </w:r>
    </w:p>
    <w:p w14:paraId="452DB9BD" w14:textId="28B5361B" w:rsidR="00112FE2" w:rsidRPr="00112FE2" w:rsidRDefault="00112FE2"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kern w:val="0"/>
        </w:rPr>
      </w:pPr>
      <w:r w:rsidRPr="00112FE2">
        <w:rPr>
          <w:rFonts w:ascii="Arial" w:hAnsi="Arial" w:cs="Arial"/>
          <w:kern w:val="0"/>
        </w:rPr>
        <w:t>Hinter der Entwicklung von metiscale steht Lutz Meyer der das Fensterbauunternehmen Suho gemeinsam mit seinem Bruder Peter Meyer leitet. Als Betriebswirt und Tischlermeister kennen die Brüder Meyer Fehlerquellen und Zeitfresser im Unternehmen nur zu genau. Die metiscale-App ist nach intensiver interner Entwicklungsarbeit die Antwort auf die steigenden Anforderungen in der Branche und den Herausforderungen des Marktes,</w:t>
      </w:r>
    </w:p>
    <w:p w14:paraId="063B5EE1" w14:textId="292002AC" w:rsidR="00112FE2" w:rsidRPr="00112FE2" w:rsidRDefault="00112FE2" w:rsidP="00112F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kern w:val="0"/>
        </w:rPr>
      </w:pPr>
      <w:r w:rsidRPr="00112FE2">
        <w:rPr>
          <w:rFonts w:ascii="Arial" w:hAnsi="Arial" w:cs="Arial"/>
          <w:kern w:val="0"/>
        </w:rPr>
        <w:t>Sowohl bei eigenen Projekten als auch bei Kooperationspartnern und Aufmaß-</w:t>
      </w:r>
      <w:r w:rsidR="007734F3">
        <w:rPr>
          <w:rFonts w:ascii="Arial" w:hAnsi="Arial" w:cs="Arial"/>
          <w:kern w:val="0"/>
        </w:rPr>
        <w:t xml:space="preserve"> </w:t>
      </w:r>
      <w:r w:rsidRPr="00112FE2">
        <w:rPr>
          <w:rFonts w:ascii="Arial" w:hAnsi="Arial" w:cs="Arial"/>
          <w:kern w:val="0"/>
        </w:rPr>
        <w:t>und Montage</w:t>
      </w:r>
      <w:r w:rsidR="007734F3">
        <w:rPr>
          <w:rFonts w:ascii="Arial" w:hAnsi="Arial" w:cs="Arial"/>
          <w:kern w:val="0"/>
        </w:rPr>
        <w:t>betrieben</w:t>
      </w:r>
      <w:r w:rsidRPr="00112FE2">
        <w:rPr>
          <w:rFonts w:ascii="Arial" w:hAnsi="Arial" w:cs="Arial"/>
          <w:kern w:val="0"/>
        </w:rPr>
        <w:t xml:space="preserve"> wird die metiscale-App erfolgreich eingesetzt. Ob Großbaustellen, Privatkunde oder beim sanierungsgetriebenen, förderfähigen Fenstertausch im Bestand leistet die App ihren Beitrag zu betriebswirtschaftlicher Optimierung, Kostenreduzierung durch anwenderorientierte Digitalisierung und nachhaltige Prozessabläufe im Unternehmen. </w:t>
      </w:r>
    </w:p>
    <w:p w14:paraId="45FA585B" w14:textId="77777777" w:rsidR="0088315B" w:rsidRDefault="0088315B">
      <w:pPr>
        <w:rPr>
          <w:rFonts w:ascii="Arial" w:hAnsi="Arial" w:cs="Arial"/>
          <w:b/>
          <w:bCs/>
          <w:color w:val="2A3140"/>
          <w:kern w:val="0"/>
        </w:rPr>
      </w:pPr>
      <w:r>
        <w:rPr>
          <w:rFonts w:ascii="Arial" w:hAnsi="Arial" w:cs="Arial"/>
          <w:b/>
          <w:bCs/>
          <w:color w:val="2A3140"/>
          <w:kern w:val="0"/>
        </w:rPr>
        <w:br w:type="page"/>
      </w:r>
    </w:p>
    <w:p w14:paraId="2D2F629A" w14:textId="0887349E" w:rsidR="007734F3" w:rsidRDefault="007734F3" w:rsidP="007734F3">
      <w:pPr>
        <w:autoSpaceDE w:val="0"/>
        <w:autoSpaceDN w:val="0"/>
        <w:adjustRightInd w:val="0"/>
        <w:spacing w:after="400"/>
        <w:rPr>
          <w:rFonts w:ascii="Arial" w:hAnsi="Arial" w:cs="Arial"/>
          <w:color w:val="000000"/>
          <w:kern w:val="0"/>
        </w:rPr>
      </w:pPr>
      <w:r>
        <w:rPr>
          <w:rFonts w:ascii="Arial" w:hAnsi="Arial" w:cs="Arial"/>
          <w:b/>
          <w:bCs/>
          <w:color w:val="2A3140"/>
          <w:kern w:val="0"/>
        </w:rPr>
        <w:lastRenderedPageBreak/>
        <w:t>Besuchen Sie Metiscale auf der Fensterbau Frontale 2024 in Nürnberg</w:t>
      </w:r>
    </w:p>
    <w:p w14:paraId="0DE67475" w14:textId="77777777" w:rsidR="007734F3" w:rsidRDefault="007734F3" w:rsidP="007734F3">
      <w:pPr>
        <w:autoSpaceDE w:val="0"/>
        <w:autoSpaceDN w:val="0"/>
        <w:adjustRightInd w:val="0"/>
        <w:spacing w:after="400"/>
        <w:rPr>
          <w:rFonts w:ascii="Arial" w:hAnsi="Arial" w:cs="Arial"/>
          <w:color w:val="000000"/>
          <w:kern w:val="0"/>
        </w:rPr>
      </w:pPr>
      <w:r>
        <w:rPr>
          <w:rFonts w:ascii="Arial" w:hAnsi="Arial" w:cs="Arial"/>
          <w:color w:val="2A3140"/>
          <w:kern w:val="0"/>
        </w:rPr>
        <w:t>Wir laden Sie herzlich ein, die metiscale-App live auf der Fensterbau Frontale 2024 zu testen. Besuchen Sie uns vom 19. bis 22. März am Stand 1-550 in Halle 1 auf dem Messegelände Nürnberg.</w:t>
      </w:r>
    </w:p>
    <w:p w14:paraId="5D0E5D0E" w14:textId="77777777" w:rsidR="007734F3" w:rsidRDefault="007734F3" w:rsidP="007734F3">
      <w:pPr>
        <w:autoSpaceDE w:val="0"/>
        <w:autoSpaceDN w:val="0"/>
        <w:adjustRightInd w:val="0"/>
        <w:spacing w:after="400"/>
        <w:rPr>
          <w:rFonts w:ascii="Arial" w:hAnsi="Arial" w:cs="Arial"/>
          <w:color w:val="000000"/>
          <w:kern w:val="0"/>
        </w:rPr>
      </w:pPr>
      <w:r>
        <w:rPr>
          <w:rFonts w:ascii="Arial" w:hAnsi="Arial" w:cs="Arial"/>
          <w:color w:val="2A3140"/>
          <w:kern w:val="0"/>
        </w:rPr>
        <w:t xml:space="preserve">Weitere Informationen zur Metiscale-App finden Sie auf unserer Website unter </w:t>
      </w:r>
      <w:hyperlink r:id="rId6" w:history="1">
        <w:r>
          <w:rPr>
            <w:rFonts w:ascii="Arial" w:hAnsi="Arial" w:cs="Arial"/>
            <w:color w:val="0000FF"/>
            <w:kern w:val="0"/>
            <w:u w:val="single" w:color="0000FF"/>
          </w:rPr>
          <w:t>www.metiscale.com</w:t>
        </w:r>
      </w:hyperlink>
      <w:r>
        <w:rPr>
          <w:rFonts w:ascii="Arial" w:hAnsi="Arial" w:cs="Arial"/>
          <w:color w:val="2A3140"/>
          <w:kern w:val="0"/>
        </w:rPr>
        <w:t>.</w:t>
      </w:r>
    </w:p>
    <w:p w14:paraId="0B14D6E7" w14:textId="77777777" w:rsidR="007734F3" w:rsidRPr="00650579" w:rsidRDefault="007734F3" w:rsidP="007734F3">
      <w:pPr>
        <w:autoSpaceDE w:val="0"/>
        <w:autoSpaceDN w:val="0"/>
        <w:adjustRightInd w:val="0"/>
        <w:spacing w:after="400"/>
        <w:rPr>
          <w:rFonts w:ascii="Arial" w:hAnsi="Arial" w:cs="Arial"/>
          <w:b/>
          <w:bCs/>
          <w:color w:val="2A3140"/>
          <w:kern w:val="0"/>
        </w:rPr>
      </w:pPr>
      <w:r w:rsidRPr="00650579">
        <w:rPr>
          <w:rFonts w:ascii="Arial" w:hAnsi="Arial" w:cs="Arial"/>
          <w:b/>
          <w:bCs/>
          <w:color w:val="2A3140"/>
          <w:kern w:val="0"/>
        </w:rPr>
        <w:t xml:space="preserve">Pressekontakt </w:t>
      </w:r>
    </w:p>
    <w:p w14:paraId="39851637" w14:textId="77777777" w:rsidR="007734F3" w:rsidRDefault="007734F3" w:rsidP="007734F3">
      <w:pPr>
        <w:autoSpaceDE w:val="0"/>
        <w:autoSpaceDN w:val="0"/>
        <w:adjustRightInd w:val="0"/>
        <w:spacing w:after="400"/>
        <w:rPr>
          <w:rFonts w:ascii="Arial" w:hAnsi="Arial" w:cs="Arial"/>
          <w:color w:val="2A3140"/>
          <w:kern w:val="0"/>
        </w:rPr>
      </w:pPr>
      <w:r>
        <w:rPr>
          <w:rFonts w:ascii="Arial" w:hAnsi="Arial" w:cs="Arial"/>
          <w:color w:val="2A3140"/>
          <w:kern w:val="0"/>
        </w:rPr>
        <w:t xml:space="preserve">Lutz Meyer, Suho GmbH, Nienburger Str. 11c, 27232 Sulingen, Tel +49 4271 8090 </w:t>
      </w:r>
    </w:p>
    <w:p w14:paraId="6EE93BE9" w14:textId="2C125BA1" w:rsidR="00112FE2" w:rsidRDefault="00000000" w:rsidP="004D646B">
      <w:pPr>
        <w:pStyle w:val="StandardWeb"/>
        <w:rPr>
          <w:rFonts w:ascii="Arial" w:hAnsi="Arial" w:cs="Arial"/>
        </w:rPr>
      </w:pPr>
      <w:hyperlink r:id="rId7" w:history="1">
        <w:r w:rsidR="007734F3" w:rsidRPr="004D646B">
          <w:rPr>
            <w:rStyle w:val="Hyperlink"/>
            <w:rFonts w:ascii="Helvetica" w:hAnsi="Helvetica" w:cs="Arial"/>
            <w:color w:val="0B20C0"/>
          </w:rPr>
          <w:t>https://www.metiscale.com/presse.html</w:t>
        </w:r>
      </w:hyperlink>
    </w:p>
    <w:p w14:paraId="0D8A91F0" w14:textId="77777777" w:rsidR="00B628BD" w:rsidRDefault="00B628BD" w:rsidP="004D646B">
      <w:pPr>
        <w:pStyle w:val="StandardWeb"/>
        <w:rPr>
          <w:rFonts w:ascii="Arial" w:hAnsi="Arial" w:cs="Arial"/>
        </w:rPr>
      </w:pPr>
    </w:p>
    <w:p w14:paraId="50FD5C8B" w14:textId="77777777" w:rsidR="00B628BD" w:rsidRDefault="00B628BD" w:rsidP="004D646B">
      <w:pPr>
        <w:pStyle w:val="StandardWeb"/>
        <w:rPr>
          <w:rFonts w:ascii="Arial" w:hAnsi="Arial" w:cs="Arial"/>
        </w:rPr>
      </w:pPr>
    </w:p>
    <w:p w14:paraId="5EA493C9" w14:textId="180D4ADA" w:rsidR="00B628BD" w:rsidRDefault="00B628BD" w:rsidP="004D646B">
      <w:pPr>
        <w:pStyle w:val="StandardWeb"/>
        <w:rPr>
          <w:rFonts w:ascii="Arial" w:hAnsi="Arial" w:cs="Arial"/>
        </w:rPr>
      </w:pPr>
      <w:r>
        <w:rPr>
          <w:rFonts w:ascii="Arial" w:hAnsi="Arial" w:cs="Arial"/>
        </w:rPr>
        <w:t>553 Wörter</w:t>
      </w:r>
    </w:p>
    <w:p w14:paraId="7238BFE5" w14:textId="203C651A" w:rsidR="00B628BD" w:rsidRDefault="00B628BD" w:rsidP="004D646B">
      <w:pPr>
        <w:pStyle w:val="StandardWeb"/>
        <w:rPr>
          <w:rFonts w:ascii="Arial" w:hAnsi="Arial" w:cs="Arial"/>
        </w:rPr>
      </w:pPr>
      <w:r>
        <w:rPr>
          <w:rFonts w:ascii="Arial" w:hAnsi="Arial" w:cs="Arial"/>
        </w:rPr>
        <w:t>3.948 Zeichen</w:t>
      </w:r>
    </w:p>
    <w:p w14:paraId="5B12A1A8" w14:textId="77777777" w:rsidR="00B628BD" w:rsidRDefault="00B628BD" w:rsidP="004D646B">
      <w:pPr>
        <w:pStyle w:val="StandardWeb"/>
        <w:rPr>
          <w:rFonts w:ascii="Arial" w:hAnsi="Arial" w:cs="Arial"/>
        </w:rPr>
      </w:pPr>
    </w:p>
    <w:p w14:paraId="003CFE38" w14:textId="47FF60B3" w:rsidR="00B628BD" w:rsidRPr="00112FE2" w:rsidRDefault="00B628BD" w:rsidP="004D646B">
      <w:pPr>
        <w:pStyle w:val="StandardWeb"/>
        <w:rPr>
          <w:rFonts w:ascii="Arial" w:hAnsi="Arial" w:cs="Arial"/>
        </w:rPr>
      </w:pPr>
    </w:p>
    <w:sectPr w:rsidR="00B628BD" w:rsidRPr="00112FE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T Sans">
    <w:altName w:val="PT Sans"/>
    <w:panose1 w:val="020B0503020203020204"/>
    <w:charset w:val="4D"/>
    <w:family w:val="swiss"/>
    <w:pitch w:val="variable"/>
    <w:sig w:usb0="A00002EF" w:usb1="5000204B" w:usb2="00000000" w:usb3="00000000" w:csb0="00000097"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E2"/>
    <w:rsid w:val="00112FE2"/>
    <w:rsid w:val="001D609E"/>
    <w:rsid w:val="001E014F"/>
    <w:rsid w:val="00346493"/>
    <w:rsid w:val="004D646B"/>
    <w:rsid w:val="0059172F"/>
    <w:rsid w:val="00653E6D"/>
    <w:rsid w:val="007734F3"/>
    <w:rsid w:val="0088315B"/>
    <w:rsid w:val="00B628BD"/>
    <w:rsid w:val="00EA67E6"/>
    <w:rsid w:val="00EE50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15BDE67"/>
  <w15:chartTrackingRefBased/>
  <w15:docId w15:val="{173106B5-83FF-5741-AC12-A2689DDBA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T Sans" w:eastAsiaTheme="minorHAnsi" w:hAnsi="PT Sans" w:cs="Times New Roman (Textkörper CS)"/>
        <w:kern w:val="2"/>
        <w:sz w:val="22"/>
        <w:szCs w:val="22"/>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2FE2"/>
    <w:rPr>
      <w:rFonts w:asciiTheme="minorHAnsi" w:hAnsiTheme="minorHAnsi" w:cstheme="minorBidi"/>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7734F3"/>
    <w:pPr>
      <w:spacing w:before="100" w:beforeAutospacing="1" w:after="100" w:afterAutospacing="1"/>
    </w:pPr>
    <w:rPr>
      <w:rFonts w:ascii="Times New Roman" w:eastAsia="Times New Roman" w:hAnsi="Times New Roman" w:cs="Times New Roman"/>
      <w:kern w:val="0"/>
      <w:lang w:eastAsia="de-DE"/>
      <w14:ligatures w14:val="none"/>
    </w:rPr>
  </w:style>
  <w:style w:type="character" w:styleId="Hyperlink">
    <w:name w:val="Hyperlink"/>
    <w:basedOn w:val="Absatz-Standardschriftart"/>
    <w:uiPriority w:val="99"/>
    <w:semiHidden/>
    <w:unhideWhenUsed/>
    <w:rsid w:val="007734F3"/>
    <w:rPr>
      <w:color w:val="0000FF"/>
      <w:u w:val="single"/>
    </w:rPr>
  </w:style>
  <w:style w:type="character" w:styleId="BesuchterLink">
    <w:name w:val="FollowedHyperlink"/>
    <w:basedOn w:val="Absatz-Standardschriftart"/>
    <w:uiPriority w:val="99"/>
    <w:semiHidden/>
    <w:unhideWhenUsed/>
    <w:rsid w:val="004D64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metiscale.com/presse.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etiscale.com/" TargetMode="External"/><Relationship Id="rId5" Type="http://schemas.openxmlformats.org/officeDocument/2006/relationships/hyperlink" Target="https://www.metiscale.com/presse.html" TargetMode="External"/><Relationship Id="rId4" Type="http://schemas.openxmlformats.org/officeDocument/2006/relationships/hyperlink" Target="http://www.metiscale.com/" TargetMode="Externa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744</Words>
  <Characters>4693</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ISYI Office</dc:creator>
  <cp:keywords/>
  <dc:description/>
  <cp:lastModifiedBy>ISYI Office</cp:lastModifiedBy>
  <cp:revision>2</cp:revision>
  <cp:lastPrinted>2024-01-23T11:29:00Z</cp:lastPrinted>
  <dcterms:created xsi:type="dcterms:W3CDTF">2024-01-23T14:04:00Z</dcterms:created>
  <dcterms:modified xsi:type="dcterms:W3CDTF">2024-01-23T14:04:00Z</dcterms:modified>
</cp:coreProperties>
</file>